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654E" w14:textId="2AF51FA9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７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19</w:t>
      </w:r>
      <w:r w:rsidR="00583AC3"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条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関係）</w:t>
      </w:r>
    </w:p>
    <w:p w14:paraId="074B4F42" w14:textId="77777777" w:rsidR="00A51207" w:rsidRPr="00813DB0" w:rsidRDefault="0044035D">
      <w:pPr>
        <w:wordWrap w:val="0"/>
        <w:adjustRightInd/>
        <w:spacing w:line="376" w:lineRule="exact"/>
        <w:jc w:val="righ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令和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日</w:t>
      </w:r>
    </w:p>
    <w:p w14:paraId="6F2C5C5C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13E016E8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16DB81E6" w14:textId="3E417DA9" w:rsidR="00A51207" w:rsidRPr="00813DB0" w:rsidRDefault="00156978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公益財団法人</w:t>
      </w:r>
      <w:r w:rsidR="00A104B2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福島県産業振興センター</w:t>
      </w: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 xml:space="preserve">　理事長</w:t>
      </w:r>
      <w:r w:rsidR="0044035D"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7E13103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C613E7B" w14:textId="77777777" w:rsidR="00067B25" w:rsidRPr="00813DB0" w:rsidRDefault="00067B25">
      <w:pPr>
        <w:adjustRightInd/>
        <w:spacing w:line="376" w:lineRule="exact"/>
        <w:rPr>
          <w:rFonts w:ascii="ＭＳ 明朝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813DB0">
        <w:rPr>
          <w:rFonts w:ascii="ＭＳ ゴシック" w:eastAsia="ＭＳ ゴシック" w:hAnsi="ＭＳ ゴシック" w:hint="eastAsia"/>
          <w:spacing w:val="124"/>
          <w:kern w:val="0"/>
          <w:fitText w:val="1584" w:id="-745848576"/>
        </w:rPr>
        <w:t>郵便番</w:t>
      </w:r>
      <w:r w:rsidRPr="00813DB0">
        <w:rPr>
          <w:rFonts w:ascii="ＭＳ ゴシック" w:eastAsia="ＭＳ ゴシック" w:hAnsi="ＭＳ ゴシック" w:hint="eastAsia"/>
          <w:kern w:val="0"/>
          <w:fitText w:val="1584" w:id="-745848576"/>
        </w:rPr>
        <w:t>号</w:t>
      </w:r>
    </w:p>
    <w:p w14:paraId="79A6D94F" w14:textId="77777777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10EBA9BB" w14:textId="13C029CB" w:rsidR="00A15FF5" w:rsidRPr="00813DB0" w:rsidRDefault="00A15FF5" w:rsidP="00A15FF5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="00C6158D"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3BDB327E" w14:textId="15B4E503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代表者（職・氏名）　　　　　　　　　　　　　</w:t>
      </w:r>
    </w:p>
    <w:p w14:paraId="632CD128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4960CD03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7175D84F" w14:textId="18CC6346" w:rsidR="00A51207" w:rsidRPr="00813DB0" w:rsidRDefault="00A104B2" w:rsidP="005F5788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福島県米国関税措置・物価高</w:t>
      </w:r>
      <w:r w:rsidR="001F63C4" w:rsidRPr="00813DB0">
        <w:rPr>
          <w:rFonts w:asciiTheme="majorEastAsia" w:eastAsiaTheme="majorEastAsia" w:hAnsiTheme="majorEastAsia" w:hint="eastAsia"/>
          <w:sz w:val="24"/>
          <w:szCs w:val="24"/>
        </w:rPr>
        <w:t>緊急対策事業</w:t>
      </w:r>
      <w:r w:rsidR="0044035D"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p w14:paraId="50F84323" w14:textId="77777777" w:rsidR="00A51207" w:rsidRPr="00813DB0" w:rsidRDefault="0044035D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財産処分承認申請書</w:t>
      </w:r>
    </w:p>
    <w:p w14:paraId="5F347A0B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  <w:sz w:val="24"/>
          <w:szCs w:val="24"/>
        </w:rPr>
      </w:pPr>
    </w:p>
    <w:p w14:paraId="7B3ADA26" w14:textId="77777777" w:rsidR="00A51207" w:rsidRPr="00813DB0" w:rsidRDefault="00A51207">
      <w:pPr>
        <w:adjustRightInd/>
        <w:spacing w:line="376" w:lineRule="exact"/>
        <w:ind w:left="236"/>
        <w:rPr>
          <w:rFonts w:ascii="ＭＳ Ｐゴシック" w:eastAsia="ＭＳ Ｐゴシック" w:hAnsi="ＭＳ Ｐゴシック"/>
          <w:sz w:val="22"/>
          <w:szCs w:val="22"/>
        </w:rPr>
      </w:pPr>
    </w:p>
    <w:p w14:paraId="1BCFE210" w14:textId="740935D7" w:rsidR="00A51207" w:rsidRPr="00813DB0" w:rsidRDefault="0044035D">
      <w:pPr>
        <w:adjustRightInd/>
        <w:spacing w:line="376" w:lineRule="exact"/>
        <w:ind w:firstLine="222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号で交付決定のあった上記事業について、下記の理由により財産の処分を行いたいので、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福島県米国関税措置・物価高</w:t>
      </w:r>
      <w:r w:rsidR="001F63C4" w:rsidRPr="00813DB0">
        <w:rPr>
          <w:rFonts w:ascii="ＭＳ ゴシック" w:eastAsia="ＭＳ ゴシック" w:hAnsi="ＭＳ ゴシック" w:hint="eastAsia"/>
          <w:sz w:val="22"/>
          <w:szCs w:val="22"/>
        </w:rPr>
        <w:t>緊急対策事業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077FDE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077FDE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9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条第</w:t>
      </w:r>
      <w:r w:rsidR="00E22643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３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項の規定により承認を申請します。</w:t>
      </w:r>
    </w:p>
    <w:p w14:paraId="112035D7" w14:textId="77777777" w:rsidR="00A51207" w:rsidRPr="00813DB0" w:rsidRDefault="00A51207">
      <w:pPr>
        <w:adjustRightInd/>
        <w:spacing w:line="376" w:lineRule="exact"/>
        <w:ind w:left="236"/>
        <w:rPr>
          <w:rFonts w:ascii="ＭＳ ゴシック" w:eastAsia="ＭＳ ゴシック" w:hAnsi="ＭＳ ゴシック"/>
        </w:rPr>
      </w:pPr>
    </w:p>
    <w:p w14:paraId="1BBE2B29" w14:textId="77777777" w:rsidR="00A51207" w:rsidRPr="00813DB0" w:rsidRDefault="0044035D">
      <w:pPr>
        <w:adjustRightInd/>
        <w:spacing w:line="376" w:lineRule="exact"/>
        <w:jc w:val="center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記</w:t>
      </w:r>
    </w:p>
    <w:p w14:paraId="698A8441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200B2F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FDD8EA8" w14:textId="77777777" w:rsidR="00A51207" w:rsidRPr="00813DB0" w:rsidRDefault="0044035D">
      <w:pPr>
        <w:adjustRightInd/>
        <w:spacing w:line="376" w:lineRule="exact"/>
        <w:ind w:firstLineChars="100" w:firstLine="220"/>
        <w:rPr>
          <w:rFonts w:ascii="ＭＳ ゴシック" w:eastAsia="ＭＳ ゴシック" w:hAnsi="ＭＳ ゴシック" w:cs="ＭＳ Ｐゴシック"/>
          <w:spacing w:val="6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１　処分の内容　　　</w:t>
      </w:r>
    </w:p>
    <w:p w14:paraId="21B6AB56" w14:textId="3084A21D" w:rsidR="00A51207" w:rsidRPr="00813DB0" w:rsidRDefault="0044035D">
      <w:pPr>
        <w:adjustRightInd/>
        <w:spacing w:line="376" w:lineRule="exact"/>
        <w:ind w:firstLineChars="100" w:firstLine="198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①処分する財産名等　※取得財産等管理台帳（様式第</w:t>
      </w:r>
      <w:r w:rsidR="00F73291" w:rsidRPr="00813DB0">
        <w:rPr>
          <w:rFonts w:ascii="ＭＳ ゴシック" w:eastAsia="ＭＳ ゴシック" w:hAnsi="ＭＳ ゴシック" w:hint="eastAsia"/>
        </w:rPr>
        <w:t>７</w:t>
      </w:r>
      <w:r w:rsidRPr="00813DB0">
        <w:rPr>
          <w:rFonts w:ascii="ＭＳ ゴシック" w:eastAsia="ＭＳ ゴシック" w:hAnsi="ＭＳ ゴシック" w:hint="eastAsia"/>
        </w:rPr>
        <w:t>号）の該当財産名を記載して下さい。</w:t>
      </w:r>
    </w:p>
    <w:p w14:paraId="77D7C6CC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</w:rPr>
      </w:pPr>
    </w:p>
    <w:p w14:paraId="2BF28808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</w:rPr>
      </w:pPr>
    </w:p>
    <w:p w14:paraId="12596191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0A00B62B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　②処分の内容（有償・無償の別も記載のこと。）及び処分予定日</w:t>
      </w:r>
    </w:p>
    <w:p w14:paraId="585955D4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　　処分の相手方（住所、氏名又は名称、使用の目的等）</w:t>
      </w:r>
    </w:p>
    <w:p w14:paraId="763E876B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57DE192B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7E7865DA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6BE8573A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２　処分理由</w:t>
      </w:r>
    </w:p>
    <w:p w14:paraId="4B672FCD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50A19C52" w14:textId="77777777" w:rsidR="00A51207" w:rsidRPr="00813DB0" w:rsidRDefault="00A51207">
      <w:pPr>
        <w:widowControl/>
        <w:adjustRightInd/>
        <w:jc w:val="left"/>
        <w:textAlignment w:val="auto"/>
        <w:rPr>
          <w:rFonts w:eastAsia="ＭＳ Ｐゴシック" w:cs="ＭＳ Ｐゴシック"/>
          <w:spacing w:val="8"/>
        </w:rPr>
      </w:pPr>
    </w:p>
    <w:p w14:paraId="2DD7D79B" w14:textId="231C561A" w:rsidR="00624510" w:rsidRPr="00C93A6C" w:rsidRDefault="00624510" w:rsidP="00117F4B">
      <w:pPr>
        <w:widowControl/>
        <w:adjustRightInd/>
        <w:jc w:val="left"/>
        <w:textAlignment w:val="auto"/>
        <w:rPr>
          <w:rFonts w:ascii="ＭＳ Ｐゴシック" w:eastAsia="ＭＳ Ｐゴシック" w:hAnsi="ＭＳ Ｐゴシック"/>
        </w:rPr>
      </w:pPr>
    </w:p>
    <w:sectPr w:rsidR="00624510" w:rsidRPr="00C93A6C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17F4B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CE7BA9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2025-11-05T06:46:00Z</dcterms:modified>
</cp:coreProperties>
</file>